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75" w:rsidRDefault="00004075" w:rsidP="000040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Внимание: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фликер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!</w:t>
      </w:r>
    </w:p>
    <w:p w:rsidR="00004075" w:rsidRDefault="00004075" w:rsidP="000040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04075" w:rsidRDefault="00004075" w:rsidP="0000407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proofErr w:type="spellStart"/>
      <w:r w:rsidRPr="00004075">
        <w:rPr>
          <w:color w:val="000000"/>
          <w:sz w:val="28"/>
          <w:szCs w:val="28"/>
        </w:rPr>
        <w:t>Фликер</w:t>
      </w:r>
      <w:proofErr w:type="spellEnd"/>
      <w:r w:rsidRPr="00004075">
        <w:rPr>
          <w:color w:val="000000"/>
          <w:sz w:val="28"/>
          <w:szCs w:val="28"/>
        </w:rPr>
        <w:t xml:space="preserve"> (</w:t>
      </w:r>
      <w:proofErr w:type="spellStart"/>
      <w:r w:rsidRPr="00004075">
        <w:rPr>
          <w:color w:val="000000"/>
          <w:sz w:val="28"/>
          <w:szCs w:val="28"/>
        </w:rPr>
        <w:t>световозвращатель</w:t>
      </w:r>
      <w:proofErr w:type="spellEnd"/>
      <w:r w:rsidRPr="00004075">
        <w:rPr>
          <w:color w:val="000000"/>
          <w:sz w:val="28"/>
          <w:szCs w:val="28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004075">
        <w:rPr>
          <w:color w:val="000000"/>
          <w:sz w:val="28"/>
          <w:szCs w:val="28"/>
        </w:rPr>
        <w:t>световозвращатель</w:t>
      </w:r>
      <w:proofErr w:type="spellEnd"/>
      <w:r w:rsidRPr="00004075">
        <w:rPr>
          <w:color w:val="000000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004075" w:rsidRPr="00004075" w:rsidRDefault="00004075" w:rsidP="0000407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04075">
        <w:rPr>
          <w:color w:val="000000"/>
          <w:sz w:val="28"/>
          <w:szCs w:val="28"/>
        </w:rPr>
        <w:br/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004075">
        <w:rPr>
          <w:color w:val="000000"/>
          <w:sz w:val="28"/>
          <w:szCs w:val="28"/>
        </w:rPr>
        <w:t>световозвращателя</w:t>
      </w:r>
      <w:proofErr w:type="spellEnd"/>
      <w:r w:rsidRPr="00004075">
        <w:rPr>
          <w:color w:val="000000"/>
          <w:sz w:val="28"/>
          <w:szCs w:val="28"/>
        </w:rPr>
        <w:t xml:space="preserve"> увеличивает эту цифру до 130-240 метров!</w:t>
      </w:r>
      <w:r w:rsidRPr="00004075">
        <w:rPr>
          <w:color w:val="000000"/>
          <w:sz w:val="28"/>
          <w:szCs w:val="28"/>
        </w:rPr>
        <w:br/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004075">
        <w:rPr>
          <w:color w:val="000000"/>
          <w:sz w:val="28"/>
          <w:szCs w:val="28"/>
        </w:rPr>
        <w:t>фликер</w:t>
      </w:r>
      <w:proofErr w:type="spellEnd"/>
      <w:r w:rsidRPr="00004075">
        <w:rPr>
          <w:color w:val="000000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  <w:r w:rsidRPr="00004075">
        <w:rPr>
          <w:color w:val="000000"/>
          <w:sz w:val="28"/>
          <w:szCs w:val="28"/>
        </w:rPr>
        <w:br/>
        <w:t xml:space="preserve">В скандинавских странах (где, как и у нас, зимой поздно светает и рано темнеет) не только дети, но и взрослые обязаны носить на одежде </w:t>
      </w:r>
      <w:proofErr w:type="spellStart"/>
      <w:r w:rsidRPr="00004075">
        <w:rPr>
          <w:color w:val="000000"/>
          <w:sz w:val="28"/>
          <w:szCs w:val="28"/>
        </w:rPr>
        <w:t>световозвращатели</w:t>
      </w:r>
      <w:proofErr w:type="spellEnd"/>
      <w:r w:rsidRPr="00004075">
        <w:rPr>
          <w:color w:val="000000"/>
          <w:sz w:val="28"/>
          <w:szCs w:val="28"/>
        </w:rPr>
        <w:t xml:space="preserve"> в темное время суток, причем везде, в том числе и на освещенных улицах. Финны, например, выяснили, что половина всех травм на дороге происходит в темноте или в сумерках, поэтому </w:t>
      </w:r>
      <w:proofErr w:type="spellStart"/>
      <w:r w:rsidRPr="00004075">
        <w:rPr>
          <w:color w:val="000000"/>
          <w:sz w:val="28"/>
          <w:szCs w:val="28"/>
        </w:rPr>
        <w:t>световозвращатели</w:t>
      </w:r>
      <w:proofErr w:type="spellEnd"/>
      <w:r w:rsidRPr="00004075">
        <w:rPr>
          <w:color w:val="000000"/>
          <w:sz w:val="28"/>
          <w:szCs w:val="28"/>
        </w:rPr>
        <w:t xml:space="preserve"> надо носить и при переходе улицы, и при движении по дороге.</w:t>
      </w:r>
      <w:r w:rsidRPr="00004075">
        <w:rPr>
          <w:color w:val="000000"/>
          <w:sz w:val="28"/>
          <w:szCs w:val="28"/>
        </w:rPr>
        <w:br/>
        <w:t xml:space="preserve">Чем больше </w:t>
      </w:r>
      <w:proofErr w:type="spellStart"/>
      <w:r w:rsidRPr="00004075">
        <w:rPr>
          <w:color w:val="000000"/>
          <w:sz w:val="28"/>
          <w:szCs w:val="28"/>
        </w:rPr>
        <w:t>фликеров</w:t>
      </w:r>
      <w:proofErr w:type="spellEnd"/>
      <w:r w:rsidRPr="00004075">
        <w:rPr>
          <w:color w:val="000000"/>
          <w:sz w:val="28"/>
          <w:szCs w:val="28"/>
        </w:rPr>
        <w:t xml:space="preserve">, тем лучше. </w:t>
      </w:r>
      <w:proofErr w:type="gramStart"/>
      <w:r w:rsidRPr="00004075">
        <w:rPr>
          <w:color w:val="000000"/>
          <w:sz w:val="28"/>
          <w:szCs w:val="28"/>
        </w:rPr>
        <w:t xml:space="preserve">В черте города ГАИ рекомендует пешеходам обозначить себя </w:t>
      </w:r>
      <w:proofErr w:type="spellStart"/>
      <w:r w:rsidRPr="00004075">
        <w:rPr>
          <w:color w:val="000000"/>
          <w:sz w:val="28"/>
          <w:szCs w:val="28"/>
        </w:rPr>
        <w:t>световозвращающими</w:t>
      </w:r>
      <w:proofErr w:type="spellEnd"/>
      <w:r w:rsidRPr="00004075">
        <w:rPr>
          <w:color w:val="000000"/>
          <w:sz w:val="28"/>
          <w:szCs w:val="28"/>
        </w:rPr>
        <w:t xml:space="preserve"> элементами на левой и правой руках, подвесить по одному </w:t>
      </w:r>
      <w:proofErr w:type="spellStart"/>
      <w:r w:rsidRPr="00004075">
        <w:rPr>
          <w:color w:val="000000"/>
          <w:sz w:val="28"/>
          <w:szCs w:val="28"/>
        </w:rPr>
        <w:t>фликеру</w:t>
      </w:r>
      <w:proofErr w:type="spellEnd"/>
      <w:r w:rsidRPr="00004075">
        <w:rPr>
          <w:color w:val="000000"/>
          <w:sz w:val="28"/>
          <w:szCs w:val="28"/>
        </w:rPr>
        <w:t xml:space="preserve"> на ремень и сзади на рюкзак.</w:t>
      </w:r>
      <w:proofErr w:type="gramEnd"/>
      <w:r w:rsidRPr="00004075">
        <w:rPr>
          <w:color w:val="000000"/>
          <w:sz w:val="28"/>
          <w:szCs w:val="28"/>
        </w:rPr>
        <w:t xml:space="preserve"> Таким образом, самый оптимальный вариант, когда на пешеходе находится 4 </w:t>
      </w:r>
      <w:proofErr w:type="spellStart"/>
      <w:r w:rsidRPr="00004075">
        <w:rPr>
          <w:color w:val="000000"/>
          <w:sz w:val="28"/>
          <w:szCs w:val="28"/>
        </w:rPr>
        <w:t>фликера</w:t>
      </w:r>
      <w:proofErr w:type="spellEnd"/>
      <w:r w:rsidRPr="00004075">
        <w:rPr>
          <w:color w:val="000000"/>
          <w:sz w:val="28"/>
          <w:szCs w:val="28"/>
        </w:rPr>
        <w:t>.</w:t>
      </w:r>
      <w:r w:rsidRPr="00004075">
        <w:rPr>
          <w:color w:val="000000"/>
          <w:sz w:val="28"/>
          <w:szCs w:val="28"/>
        </w:rPr>
        <w:br/>
        <w:t xml:space="preserve">Но полагаться только лишь на </w:t>
      </w:r>
      <w:proofErr w:type="spellStart"/>
      <w:r w:rsidRPr="00004075">
        <w:rPr>
          <w:color w:val="000000"/>
          <w:sz w:val="28"/>
          <w:szCs w:val="28"/>
        </w:rPr>
        <w:t>фликеры</w:t>
      </w:r>
      <w:proofErr w:type="spellEnd"/>
      <w:r w:rsidRPr="00004075">
        <w:rPr>
          <w:color w:val="000000"/>
          <w:sz w:val="28"/>
          <w:szCs w:val="28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</w:t>
      </w:r>
    </w:p>
    <w:p w:rsidR="009C22AF" w:rsidRPr="00004075" w:rsidRDefault="009C22AF" w:rsidP="0000407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9C22AF" w:rsidRPr="00004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075"/>
    <w:rsid w:val="00004075"/>
    <w:rsid w:val="009C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Дружная семейка</cp:lastModifiedBy>
  <cp:revision>2</cp:revision>
  <dcterms:created xsi:type="dcterms:W3CDTF">2019-11-25T10:40:00Z</dcterms:created>
  <dcterms:modified xsi:type="dcterms:W3CDTF">2019-11-25T10:40:00Z</dcterms:modified>
</cp:coreProperties>
</file>